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A859E" w14:textId="77777777" w:rsidR="00BD79D6" w:rsidRDefault="00BD79D6" w:rsidP="00214635">
      <w:pPr>
        <w:autoSpaceDE w:val="0"/>
        <w:autoSpaceDN w:val="0"/>
        <w:adjustRightInd w:val="0"/>
        <w:spacing w:after="0" w:line="240" w:lineRule="auto"/>
        <w:jc w:val="center"/>
        <w:rPr>
          <w:rFonts w:ascii="Garamond" w:hAnsi="Garamond" w:cstheme="minorHAnsi"/>
          <w:i/>
        </w:rPr>
      </w:pPr>
    </w:p>
    <w:p w14:paraId="1CD3ED51" w14:textId="77777777" w:rsidR="00BD79D6" w:rsidRDefault="00BD79D6" w:rsidP="00214635">
      <w:pPr>
        <w:autoSpaceDE w:val="0"/>
        <w:autoSpaceDN w:val="0"/>
        <w:adjustRightInd w:val="0"/>
        <w:spacing w:after="0" w:line="240" w:lineRule="auto"/>
        <w:jc w:val="center"/>
        <w:rPr>
          <w:rFonts w:ascii="Garamond" w:hAnsi="Garamond" w:cstheme="minorHAnsi"/>
          <w:i/>
        </w:rPr>
      </w:pPr>
    </w:p>
    <w:p w14:paraId="6E986F2B" w14:textId="2964D88A" w:rsidR="00214635" w:rsidRDefault="00BD79D6" w:rsidP="00214635">
      <w:pPr>
        <w:autoSpaceDE w:val="0"/>
        <w:autoSpaceDN w:val="0"/>
        <w:adjustRightInd w:val="0"/>
        <w:spacing w:after="0" w:line="240" w:lineRule="auto"/>
        <w:jc w:val="center"/>
        <w:rPr>
          <w:rFonts w:ascii="Garamond" w:hAnsi="Garamond" w:cstheme="minorHAnsi"/>
          <w:i/>
        </w:rPr>
      </w:pPr>
      <w:r>
        <w:rPr>
          <w:rFonts w:ascii="Garamond" w:hAnsi="Garamond" w:cstheme="minorHAnsi"/>
          <w:noProof/>
        </w:rPr>
        <w:drawing>
          <wp:anchor distT="0" distB="0" distL="114300" distR="114300" simplePos="0" relativeHeight="251660288" behindDoc="1" locked="0" layoutInCell="1" allowOverlap="1" wp14:anchorId="71A6C8D8" wp14:editId="4EE2963D">
            <wp:simplePos x="0" y="0"/>
            <wp:positionH relativeFrom="column">
              <wp:posOffset>5570220</wp:posOffset>
            </wp:positionH>
            <wp:positionV relativeFrom="page">
              <wp:posOffset>213995</wp:posOffset>
            </wp:positionV>
            <wp:extent cx="807720" cy="3175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7720" cy="317500"/>
                    </a:xfrm>
                    <a:prstGeom prst="rect">
                      <a:avLst/>
                    </a:prstGeom>
                  </pic:spPr>
                </pic:pic>
              </a:graphicData>
            </a:graphic>
          </wp:anchor>
        </w:drawing>
      </w:r>
      <w:r w:rsidR="00214635" w:rsidRPr="00B15D72">
        <w:rPr>
          <w:rFonts w:ascii="Garamond" w:hAnsi="Garamond" w:cstheme="minorHAnsi"/>
          <w:i/>
        </w:rPr>
        <w:t>Beatrix Neumayer</w:t>
      </w:r>
      <w:r w:rsidR="00BF2712">
        <w:rPr>
          <w:rFonts w:ascii="Garamond" w:hAnsi="Garamond" w:cstheme="minorHAnsi"/>
          <w:i/>
        </w:rPr>
        <w:t>-Sternath</w:t>
      </w:r>
    </w:p>
    <w:p w14:paraId="68EDC8DE" w14:textId="77777777" w:rsidR="00214635" w:rsidRPr="00B15D72" w:rsidRDefault="00214635" w:rsidP="00214635">
      <w:pPr>
        <w:autoSpaceDE w:val="0"/>
        <w:autoSpaceDN w:val="0"/>
        <w:adjustRightInd w:val="0"/>
        <w:spacing w:after="0" w:line="240" w:lineRule="auto"/>
        <w:rPr>
          <w:rFonts w:ascii="Garamond" w:hAnsi="Garamond" w:cstheme="minorHAnsi"/>
          <w:i/>
        </w:rPr>
      </w:pPr>
    </w:p>
    <w:p w14:paraId="053FDD6B" w14:textId="422ED2A0" w:rsidR="00214635" w:rsidRPr="00B15D72" w:rsidRDefault="00315DA5" w:rsidP="00214635">
      <w:pPr>
        <w:autoSpaceDE w:val="0"/>
        <w:autoSpaceDN w:val="0"/>
        <w:adjustRightInd w:val="0"/>
        <w:spacing w:after="60" w:line="240" w:lineRule="auto"/>
        <w:jc w:val="center"/>
        <w:rPr>
          <w:rFonts w:ascii="Garamond" w:hAnsi="Garamond" w:cstheme="minorHAnsi"/>
          <w:b/>
          <w:sz w:val="52"/>
          <w:szCs w:val="52"/>
        </w:rPr>
      </w:pPr>
      <w:hyperlink r:id="rId5" w:history="1">
        <w:r w:rsidR="00214635" w:rsidRPr="00B15D72">
          <w:rPr>
            <w:rFonts w:ascii="Garamond" w:hAnsi="Garamond" w:cstheme="minorHAnsi"/>
            <w:b/>
            <w:sz w:val="52"/>
            <w:szCs w:val="52"/>
          </w:rPr>
          <w:t xml:space="preserve">24 </w:t>
        </w:r>
        <w:r w:rsidR="00214635">
          <w:rPr>
            <w:rFonts w:ascii="Garamond" w:hAnsi="Garamond" w:cstheme="minorHAnsi"/>
            <w:b/>
            <w:sz w:val="52"/>
            <w:szCs w:val="52"/>
          </w:rPr>
          <w:t>–</w:t>
        </w:r>
        <w:r w:rsidR="00214635" w:rsidRPr="00B15D72">
          <w:rPr>
            <w:rFonts w:ascii="Garamond" w:hAnsi="Garamond" w:cstheme="minorHAnsi"/>
            <w:b/>
            <w:sz w:val="52"/>
            <w:szCs w:val="52"/>
          </w:rPr>
          <w:t xml:space="preserve"> ein Buch zum Advent</w:t>
        </w:r>
      </w:hyperlink>
    </w:p>
    <w:p w14:paraId="7E1E1381" w14:textId="77777777" w:rsidR="00214635" w:rsidRPr="002B1C5A" w:rsidRDefault="00214635" w:rsidP="00214635">
      <w:pPr>
        <w:autoSpaceDE w:val="0"/>
        <w:autoSpaceDN w:val="0"/>
        <w:adjustRightInd w:val="0"/>
        <w:spacing w:after="0" w:line="240" w:lineRule="auto"/>
        <w:rPr>
          <w:rFonts w:ascii="Garamond" w:hAnsi="Garamond" w:cstheme="minorHAnsi"/>
        </w:rPr>
      </w:pPr>
    </w:p>
    <w:p w14:paraId="3629ACF6" w14:textId="2BC4509B" w:rsidR="00214635" w:rsidRDefault="00214635" w:rsidP="00214635">
      <w:pPr>
        <w:spacing w:after="220" w:line="300" w:lineRule="exact"/>
        <w:rPr>
          <w:rFonts w:ascii="Garamond" w:hAnsi="Garamond" w:cstheme="minorHAnsi"/>
          <w:sz w:val="24"/>
          <w:szCs w:val="24"/>
        </w:rPr>
      </w:pPr>
    </w:p>
    <w:p w14:paraId="62DF408F" w14:textId="25550B80" w:rsidR="00214635" w:rsidRDefault="00BD79D6" w:rsidP="00214635">
      <w:pPr>
        <w:spacing w:after="220" w:line="300" w:lineRule="exact"/>
        <w:rPr>
          <w:rFonts w:ascii="Garamond" w:hAnsi="Garamond" w:cstheme="minorHAnsi"/>
          <w:sz w:val="24"/>
          <w:szCs w:val="24"/>
        </w:rPr>
      </w:pPr>
      <w:r>
        <w:rPr>
          <w:rFonts w:ascii="Garamond" w:hAnsi="Garamond" w:cstheme="minorHAnsi"/>
          <w:noProof/>
        </w:rPr>
        <w:drawing>
          <wp:anchor distT="0" distB="0" distL="114300" distR="114300" simplePos="0" relativeHeight="251658240" behindDoc="0" locked="0" layoutInCell="1" allowOverlap="1" wp14:anchorId="284E00DE" wp14:editId="7616D935">
            <wp:simplePos x="0" y="0"/>
            <wp:positionH relativeFrom="column">
              <wp:posOffset>-76835</wp:posOffset>
            </wp:positionH>
            <wp:positionV relativeFrom="page">
              <wp:posOffset>2491740</wp:posOffset>
            </wp:positionV>
            <wp:extent cx="1226820" cy="175958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6820" cy="1759585"/>
                    </a:xfrm>
                    <a:prstGeom prst="rect">
                      <a:avLst/>
                    </a:prstGeom>
                  </pic:spPr>
                </pic:pic>
              </a:graphicData>
            </a:graphic>
          </wp:anchor>
        </w:drawing>
      </w:r>
      <w:r w:rsidR="00214635" w:rsidRPr="00B15D72">
        <w:rPr>
          <w:rFonts w:ascii="Garamond" w:hAnsi="Garamond" w:cstheme="minorHAnsi"/>
          <w:sz w:val="24"/>
          <w:szCs w:val="24"/>
        </w:rPr>
        <w:t xml:space="preserve">Jeden Tag des Advents mit einem kurzen Innehalten begehen: das Buch „24“ schenkt dazu 24 Geschichten und Gedichte, jeweils mit zarten, freundlichen Zeichnungen illustriert. Es ist stilvoll und vorweihnachtlich in tannengrünem Leinen gehalten und mit goldener Prägung veredelt. Ein stimmungsvolles Buch zum Freudebereiten in der stillsten Zeit des Jahres! </w:t>
      </w:r>
    </w:p>
    <w:p w14:paraId="249ED848" w14:textId="77777777" w:rsidR="00214635" w:rsidRPr="00214635" w:rsidRDefault="00214635" w:rsidP="00214635">
      <w:pPr>
        <w:spacing w:after="120" w:line="300" w:lineRule="exact"/>
        <w:rPr>
          <w:rFonts w:ascii="Garamond" w:hAnsi="Garamond" w:cstheme="minorHAnsi"/>
          <w:sz w:val="18"/>
          <w:szCs w:val="18"/>
        </w:rPr>
      </w:pPr>
    </w:p>
    <w:p w14:paraId="29BCA22A" w14:textId="3FCB53E8" w:rsidR="00214635" w:rsidRDefault="00214635" w:rsidP="00214635">
      <w:pPr>
        <w:autoSpaceDE w:val="0"/>
        <w:autoSpaceDN w:val="0"/>
        <w:adjustRightInd w:val="0"/>
        <w:spacing w:after="0" w:line="240" w:lineRule="auto"/>
        <w:rPr>
          <w:rFonts w:ascii="Garamond" w:hAnsi="Garamond" w:cstheme="minorHAnsi"/>
        </w:rPr>
      </w:pPr>
      <w:r w:rsidRPr="00B15D72">
        <w:rPr>
          <w:rFonts w:ascii="Garamond" w:hAnsi="Garamond" w:cstheme="minorHAnsi"/>
        </w:rPr>
        <w:t>64 Seiten, mit Zeichnungen von Walter Gfrerer</w:t>
      </w:r>
      <w:r>
        <w:rPr>
          <w:rFonts w:ascii="Garamond" w:hAnsi="Garamond" w:cstheme="minorHAnsi"/>
        </w:rPr>
        <w:t>.</w:t>
      </w:r>
    </w:p>
    <w:p w14:paraId="44A5F488" w14:textId="47D4FDD1" w:rsidR="00214635" w:rsidRPr="002B1C5A" w:rsidRDefault="00214635" w:rsidP="00214635">
      <w:pPr>
        <w:autoSpaceDE w:val="0"/>
        <w:autoSpaceDN w:val="0"/>
        <w:adjustRightInd w:val="0"/>
        <w:spacing w:after="0" w:line="240" w:lineRule="auto"/>
        <w:rPr>
          <w:rFonts w:ascii="Garamond" w:hAnsi="Garamond" w:cstheme="minorHAnsi"/>
        </w:rPr>
      </w:pPr>
      <w:r w:rsidRPr="002B1C5A">
        <w:rPr>
          <w:rFonts w:ascii="Garamond" w:hAnsi="Garamond" w:cstheme="minorHAnsi"/>
        </w:rPr>
        <w:t xml:space="preserve">Format: </w:t>
      </w:r>
      <w:r>
        <w:rPr>
          <w:rFonts w:ascii="Garamond" w:hAnsi="Garamond" w:cstheme="minorHAnsi"/>
        </w:rPr>
        <w:t>1</w:t>
      </w:r>
      <w:r w:rsidR="00BD79D6">
        <w:rPr>
          <w:rFonts w:ascii="Garamond" w:hAnsi="Garamond" w:cstheme="minorHAnsi"/>
        </w:rPr>
        <w:t>5</w:t>
      </w:r>
      <w:r>
        <w:rPr>
          <w:rFonts w:ascii="Garamond" w:hAnsi="Garamond" w:cstheme="minorHAnsi"/>
        </w:rPr>
        <w:t xml:space="preserve">,5 </w:t>
      </w:r>
      <w:r w:rsidRPr="002B1C5A">
        <w:rPr>
          <w:rFonts w:ascii="Garamond" w:hAnsi="Garamond" w:cstheme="minorHAnsi"/>
        </w:rPr>
        <w:t>x</w:t>
      </w:r>
      <w:r>
        <w:rPr>
          <w:rFonts w:ascii="Garamond" w:hAnsi="Garamond" w:cstheme="minorHAnsi"/>
        </w:rPr>
        <w:t xml:space="preserve"> </w:t>
      </w:r>
      <w:r w:rsidRPr="002B1C5A">
        <w:rPr>
          <w:rFonts w:ascii="Garamond" w:hAnsi="Garamond" w:cstheme="minorHAnsi"/>
        </w:rPr>
        <w:t>2</w:t>
      </w:r>
      <w:r w:rsidR="00BD79D6">
        <w:rPr>
          <w:rFonts w:ascii="Garamond" w:hAnsi="Garamond" w:cstheme="minorHAnsi"/>
        </w:rPr>
        <w:t>1,5</w:t>
      </w:r>
      <w:r w:rsidRPr="002B1C5A">
        <w:rPr>
          <w:rFonts w:ascii="Garamond" w:hAnsi="Garamond" w:cstheme="minorHAnsi"/>
        </w:rPr>
        <w:t>cm. Sternath Verlag</w:t>
      </w:r>
      <w:r>
        <w:rPr>
          <w:rFonts w:ascii="Garamond" w:hAnsi="Garamond" w:cstheme="minorHAnsi"/>
        </w:rPr>
        <w:t>, Mallnitz</w:t>
      </w:r>
      <w:r w:rsidRPr="002B1C5A">
        <w:rPr>
          <w:rFonts w:ascii="Garamond" w:hAnsi="Garamond" w:cstheme="minorHAnsi"/>
        </w:rPr>
        <w:t>.</w:t>
      </w:r>
    </w:p>
    <w:p w14:paraId="2DA2E5FE" w14:textId="1F7DE11E" w:rsidR="00214635" w:rsidRPr="00B15D72" w:rsidRDefault="00214635" w:rsidP="00214635">
      <w:pPr>
        <w:autoSpaceDE w:val="0"/>
        <w:autoSpaceDN w:val="0"/>
        <w:adjustRightInd w:val="0"/>
        <w:spacing w:after="0" w:line="240" w:lineRule="auto"/>
        <w:rPr>
          <w:rFonts w:ascii="Garamond" w:hAnsi="Garamond" w:cstheme="minorHAnsi"/>
        </w:rPr>
      </w:pPr>
      <w:r w:rsidRPr="00B15D72">
        <w:rPr>
          <w:rFonts w:ascii="Garamond" w:hAnsi="Garamond" w:cstheme="minorHAnsi"/>
        </w:rPr>
        <w:t>Preis</w:t>
      </w:r>
      <w:r>
        <w:rPr>
          <w:rFonts w:ascii="Garamond" w:hAnsi="Garamond" w:cstheme="minorHAnsi"/>
        </w:rPr>
        <w:t>:</w:t>
      </w:r>
      <w:r w:rsidRPr="00B15D72">
        <w:rPr>
          <w:rFonts w:ascii="Garamond" w:hAnsi="Garamond" w:cstheme="minorHAnsi"/>
        </w:rPr>
        <w:t xml:space="preserve"> 15</w:t>
      </w:r>
      <w:r>
        <w:rPr>
          <w:rFonts w:ascii="Garamond" w:hAnsi="Garamond" w:cstheme="minorHAnsi"/>
        </w:rPr>
        <w:t>.</w:t>
      </w:r>
      <w:r w:rsidRPr="00B15D72">
        <w:rPr>
          <w:rFonts w:ascii="Garamond" w:hAnsi="Garamond" w:cstheme="minorHAnsi"/>
        </w:rPr>
        <w:t>-</w:t>
      </w:r>
      <w:r w:rsidR="00315DA5">
        <w:rPr>
          <w:rFonts w:ascii="Garamond" w:hAnsi="Garamond" w:cstheme="minorHAnsi"/>
        </w:rPr>
        <w:t xml:space="preserve"> Euro</w:t>
      </w:r>
    </w:p>
    <w:p w14:paraId="20029E2B" w14:textId="1A8E5CBE" w:rsidR="00214635" w:rsidRDefault="00214635" w:rsidP="0098341B">
      <w:pPr>
        <w:autoSpaceDE w:val="0"/>
        <w:autoSpaceDN w:val="0"/>
        <w:adjustRightInd w:val="0"/>
        <w:spacing w:after="100" w:line="240" w:lineRule="auto"/>
        <w:rPr>
          <w:rFonts w:ascii="Garamond" w:hAnsi="Garamond" w:cstheme="minorHAnsi"/>
        </w:rPr>
      </w:pPr>
    </w:p>
    <w:p w14:paraId="3CDEDEAC" w14:textId="4D114AC8" w:rsidR="00214635" w:rsidRDefault="00214635" w:rsidP="0098341B">
      <w:pPr>
        <w:autoSpaceDE w:val="0"/>
        <w:autoSpaceDN w:val="0"/>
        <w:adjustRightInd w:val="0"/>
        <w:spacing w:after="100" w:line="240" w:lineRule="auto"/>
        <w:rPr>
          <w:rFonts w:ascii="Garamond" w:hAnsi="Garamond" w:cstheme="minorHAnsi"/>
        </w:rPr>
      </w:pPr>
    </w:p>
    <w:p w14:paraId="2B6EB82B" w14:textId="0710F9ED" w:rsidR="00214635" w:rsidRDefault="00214635" w:rsidP="0098341B">
      <w:pPr>
        <w:autoSpaceDE w:val="0"/>
        <w:autoSpaceDN w:val="0"/>
        <w:adjustRightInd w:val="0"/>
        <w:spacing w:after="100" w:line="240" w:lineRule="auto"/>
        <w:rPr>
          <w:rFonts w:ascii="Garamond" w:hAnsi="Garamond" w:cstheme="minorHAnsi"/>
        </w:rPr>
      </w:pPr>
    </w:p>
    <w:p w14:paraId="6C3D4C3B" w14:textId="628EABAD" w:rsidR="00214635" w:rsidRDefault="00214635" w:rsidP="00214635">
      <w:pPr>
        <w:autoSpaceDE w:val="0"/>
        <w:autoSpaceDN w:val="0"/>
        <w:adjustRightInd w:val="0"/>
        <w:spacing w:after="100" w:line="240" w:lineRule="auto"/>
        <w:jc w:val="center"/>
        <w:rPr>
          <w:rFonts w:ascii="Garamond" w:hAnsi="Garamond" w:cstheme="minorHAnsi"/>
        </w:rPr>
      </w:pPr>
    </w:p>
    <w:p w14:paraId="780E6B1E" w14:textId="50B31303" w:rsidR="0098341B" w:rsidRDefault="0098341B" w:rsidP="0098341B">
      <w:pPr>
        <w:autoSpaceDE w:val="0"/>
        <w:autoSpaceDN w:val="0"/>
        <w:adjustRightInd w:val="0"/>
        <w:spacing w:after="100" w:line="240" w:lineRule="auto"/>
        <w:rPr>
          <w:rFonts w:ascii="Garamond" w:hAnsi="Garamond" w:cstheme="minorHAnsi"/>
        </w:rPr>
      </w:pPr>
      <w:r w:rsidRPr="00186D78">
        <w:rPr>
          <w:rFonts w:ascii="Garamond" w:hAnsi="Garamond" w:cstheme="minorHAnsi"/>
        </w:rPr>
        <w:t xml:space="preserve">Im klassischen Buchhandel </w:t>
      </w:r>
      <w:r w:rsidR="00A04D2C">
        <w:rPr>
          <w:rFonts w:ascii="Garamond" w:hAnsi="Garamond" w:cstheme="minorHAnsi"/>
        </w:rPr>
        <w:t>wird</w:t>
      </w:r>
      <w:r w:rsidRPr="00186D78">
        <w:rPr>
          <w:rFonts w:ascii="Garamond" w:hAnsi="Garamond" w:cstheme="minorHAnsi"/>
        </w:rPr>
        <w:t xml:space="preserve"> dieser hochwertige Leinenband nicht erhältlich</w:t>
      </w:r>
      <w:r w:rsidR="00A04D2C">
        <w:rPr>
          <w:rFonts w:ascii="Garamond" w:hAnsi="Garamond" w:cstheme="minorHAnsi"/>
        </w:rPr>
        <w:t xml:space="preserve"> sein</w:t>
      </w:r>
      <w:r w:rsidRPr="00186D78">
        <w:rPr>
          <w:rFonts w:ascii="Garamond" w:hAnsi="Garamond" w:cstheme="minorHAnsi"/>
        </w:rPr>
        <w:t xml:space="preserve">. Aus grundsätzlichen Überlegungen zur Praxis des heutigen Großhandels – Stichwort „Amazon“ – liefert der in den Hohen Tauern beheimatete Sternath Verlag seine Bücher ausschließlich selbst aus bzw. über einige wenige ausgewählte Buchhändler. </w:t>
      </w:r>
    </w:p>
    <w:p w14:paraId="44B11320" w14:textId="0AAFC6F4" w:rsidR="0098341B" w:rsidRDefault="0098341B" w:rsidP="0098341B">
      <w:pPr>
        <w:autoSpaceDE w:val="0"/>
        <w:autoSpaceDN w:val="0"/>
        <w:adjustRightInd w:val="0"/>
        <w:spacing w:after="100" w:line="240" w:lineRule="auto"/>
        <w:rPr>
          <w:rFonts w:ascii="Garamond" w:hAnsi="Garamond" w:cstheme="minorHAnsi"/>
        </w:rPr>
      </w:pPr>
    </w:p>
    <w:p w14:paraId="58377982" w14:textId="6C16A703" w:rsidR="0098341B" w:rsidRPr="002B1C5A" w:rsidRDefault="0098341B" w:rsidP="0098341B">
      <w:pPr>
        <w:autoSpaceDE w:val="0"/>
        <w:autoSpaceDN w:val="0"/>
        <w:adjustRightInd w:val="0"/>
        <w:spacing w:after="100" w:line="240" w:lineRule="auto"/>
        <w:rPr>
          <w:rFonts w:ascii="Garamond" w:hAnsi="Garamond" w:cstheme="minorHAnsi"/>
        </w:rPr>
      </w:pP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 xml:space="preserve">Bestellungen: </w:t>
      </w:r>
    </w:p>
    <w:p w14:paraId="633D439F" w14:textId="3FEFFE12" w:rsidR="0098341B" w:rsidRDefault="0098341B" w:rsidP="0098341B">
      <w:pPr>
        <w:spacing w:after="80" w:line="240" w:lineRule="auto"/>
        <w:ind w:firstLine="709"/>
        <w:rPr>
          <w:rFonts w:ascii="Garamond" w:hAnsi="Garamond" w:cstheme="minorHAnsi"/>
        </w:rPr>
      </w:pPr>
      <w:r>
        <w:rPr>
          <w:rFonts w:ascii="Garamond" w:hAnsi="Garamond" w:cstheme="minorHAnsi"/>
        </w:rPr>
        <w:tab/>
      </w:r>
      <w:r>
        <w:rPr>
          <w:rFonts w:ascii="Garamond" w:hAnsi="Garamond" w:cstheme="minorHAnsi"/>
        </w:rPr>
        <w:tab/>
      </w:r>
      <w:r w:rsidRPr="002B1C5A">
        <w:rPr>
          <w:rFonts w:ascii="Garamond" w:hAnsi="Garamond" w:cstheme="minorHAnsi"/>
        </w:rPr>
        <w:t>STERNATH VERLAG</w:t>
      </w:r>
      <w:r>
        <w:rPr>
          <w:rFonts w:ascii="Garamond" w:hAnsi="Garamond" w:cstheme="minorHAnsi"/>
        </w:rPr>
        <w:t xml:space="preserve">, </w:t>
      </w:r>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9822 Mallnitz 130</w:t>
      </w:r>
      <w:r>
        <w:rPr>
          <w:rFonts w:ascii="Garamond" w:hAnsi="Garamond" w:cstheme="minorHAnsi"/>
        </w:rPr>
        <w:t xml:space="preserve">, </w:t>
      </w:r>
      <w:r w:rsidRPr="002B1C5A">
        <w:rPr>
          <w:rFonts w:ascii="Garamond" w:hAnsi="Garamond" w:cstheme="minorHAnsi"/>
        </w:rPr>
        <w:t>Österreich</w:t>
      </w:r>
    </w:p>
    <w:p w14:paraId="3EAA8D2E" w14:textId="0C21107B" w:rsidR="00081667" w:rsidRPr="00081667" w:rsidRDefault="0098341B" w:rsidP="00214635">
      <w:pPr>
        <w:spacing w:after="80" w:line="240" w:lineRule="auto"/>
        <w:ind w:firstLine="709"/>
        <w:rPr>
          <w:rFonts w:ascii="Garamond" w:hAnsi="Garamond" w:cstheme="minorHAnsi"/>
        </w:rPr>
      </w:pPr>
      <w:r>
        <w:rPr>
          <w:rFonts w:ascii="Garamond" w:hAnsi="Garamond" w:cstheme="minorHAnsi"/>
        </w:rPr>
        <w:tab/>
      </w:r>
      <w:r>
        <w:rPr>
          <w:rFonts w:ascii="Garamond" w:hAnsi="Garamond" w:cstheme="minorHAnsi"/>
        </w:rPr>
        <w:tab/>
      </w:r>
      <w:hyperlink r:id="rId7" w:history="1">
        <w:r w:rsidRPr="00B32EFA">
          <w:rPr>
            <w:rStyle w:val="Hyperlink"/>
            <w:rFonts w:ascii="Garamond" w:hAnsi="Garamond" w:cstheme="minorHAnsi"/>
          </w:rPr>
          <w:t>bestellung@sternathverlag.at</w:t>
        </w:r>
      </w:hyperlink>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hyperlink r:id="rId8" w:history="1">
        <w:r w:rsidRPr="00B32EFA">
          <w:rPr>
            <w:rStyle w:val="Hyperlink"/>
            <w:rFonts w:ascii="Garamond" w:hAnsi="Garamond" w:cstheme="minorHAnsi"/>
          </w:rPr>
          <w:t>www.sternathverlag.at</w:t>
        </w:r>
      </w:hyperlink>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+43 (0)664 2821259</w:t>
      </w:r>
    </w:p>
    <w:p w14:paraId="5B841E4B" w14:textId="77777777" w:rsidR="00081667" w:rsidRPr="00CF1B95" w:rsidRDefault="00081667" w:rsidP="0098341B">
      <w:pPr>
        <w:spacing w:after="80" w:line="240" w:lineRule="auto"/>
        <w:ind w:firstLine="709"/>
        <w:rPr>
          <w:rFonts w:ascii="Garamond" w:hAnsi="Garamond" w:cstheme="minorHAnsi"/>
        </w:rPr>
      </w:pPr>
    </w:p>
    <w:sectPr w:rsidR="00081667" w:rsidRPr="00CF1B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3B"/>
    <w:rsid w:val="00081667"/>
    <w:rsid w:val="00174475"/>
    <w:rsid w:val="002113A5"/>
    <w:rsid w:val="00214635"/>
    <w:rsid w:val="0021732F"/>
    <w:rsid w:val="00241A9C"/>
    <w:rsid w:val="00252910"/>
    <w:rsid w:val="00315DA5"/>
    <w:rsid w:val="003B77B1"/>
    <w:rsid w:val="004409F8"/>
    <w:rsid w:val="00562618"/>
    <w:rsid w:val="00662401"/>
    <w:rsid w:val="00723B49"/>
    <w:rsid w:val="008729E9"/>
    <w:rsid w:val="008E7D3E"/>
    <w:rsid w:val="0098341B"/>
    <w:rsid w:val="009E09EF"/>
    <w:rsid w:val="009F51F9"/>
    <w:rsid w:val="00A04D2C"/>
    <w:rsid w:val="00A53FF4"/>
    <w:rsid w:val="00A57C02"/>
    <w:rsid w:val="00BD79D6"/>
    <w:rsid w:val="00BF2712"/>
    <w:rsid w:val="00C51DAC"/>
    <w:rsid w:val="00C7021C"/>
    <w:rsid w:val="00CA1271"/>
    <w:rsid w:val="00CC28A2"/>
    <w:rsid w:val="00D4153B"/>
    <w:rsid w:val="00EB3EE5"/>
    <w:rsid w:val="00F13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C182"/>
  <w15:chartTrackingRefBased/>
  <w15:docId w15:val="{711F7ED7-AA53-4CDF-AD0A-1406C330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41B"/>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475"/>
    <w:pPr>
      <w:spacing w:after="0" w:line="240" w:lineRule="auto"/>
    </w:pPr>
  </w:style>
  <w:style w:type="character" w:styleId="Hyperlink">
    <w:name w:val="Hyperlink"/>
    <w:basedOn w:val="Absatz-Standardschriftart"/>
    <w:uiPriority w:val="99"/>
    <w:unhideWhenUsed/>
    <w:rsid w:val="0098341B"/>
    <w:rPr>
      <w:color w:val="0563C1" w:themeColor="hyperlink"/>
      <w:u w:val="single"/>
    </w:rPr>
  </w:style>
  <w:style w:type="paragraph" w:customStyle="1" w:styleId="GSoE">
    <w:name w:val="GS_oE"/>
    <w:basedOn w:val="Standard"/>
    <w:next w:val="Standard"/>
    <w:uiPriority w:val="99"/>
    <w:rsid w:val="00081667"/>
    <w:pPr>
      <w:autoSpaceDE w:val="0"/>
      <w:autoSpaceDN w:val="0"/>
      <w:adjustRightInd w:val="0"/>
      <w:spacing w:after="0" w:line="290" w:lineRule="atLeast"/>
      <w:jc w:val="both"/>
      <w:textAlignment w:val="center"/>
    </w:pPr>
    <w:rPr>
      <w:rFonts w:ascii="Adobe Garamond Pro" w:hAnsi="Adobe Garamond Pro" w:cs="Adobe Garamond Pro"/>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nathverlag.at" TargetMode="External"/><Relationship Id="rId3" Type="http://schemas.openxmlformats.org/officeDocument/2006/relationships/webSettings" Target="webSettings.xml"/><Relationship Id="rId7" Type="http://schemas.openxmlformats.org/officeDocument/2006/relationships/hyperlink" Target="mailto:bestellung@sternathverlag.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jagd.at/?seite=buch&amp;id=836"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Zeiler</dc:creator>
  <cp:keywords/>
  <dc:description/>
  <cp:lastModifiedBy>user</cp:lastModifiedBy>
  <cp:revision>7</cp:revision>
  <dcterms:created xsi:type="dcterms:W3CDTF">2021-09-17T08:35:00Z</dcterms:created>
  <dcterms:modified xsi:type="dcterms:W3CDTF">2021-09-21T14:33:00Z</dcterms:modified>
</cp:coreProperties>
</file>